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D0" w:rsidRDefault="007464D0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Al Comune di Corvara in Badia</w:t>
      </w:r>
    </w:p>
    <w:p w:rsidR="007464D0" w:rsidRDefault="007464D0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Ufficio Tributi</w:t>
      </w:r>
    </w:p>
    <w:p w:rsidR="007464D0" w:rsidRDefault="007464D0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Str. Col Alt 36</w:t>
      </w:r>
    </w:p>
    <w:p w:rsidR="007464D0" w:rsidRDefault="007464D0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39033 Corvara</w:t>
      </w:r>
    </w:p>
    <w:p w:rsidR="007464D0" w:rsidRDefault="007464D0">
      <w:pPr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9778"/>
      </w:tblGrid>
      <w:tr w:rsidR="007464D0">
        <w:tc>
          <w:tcPr>
            <w:tcW w:w="98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7464D0" w:rsidRDefault="007464D0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DICHIARAZIONE SOSTITUTIVA DI ATTO DI NOTORIETÁ</w:t>
            </w:r>
          </w:p>
          <w:p w:rsidR="007464D0" w:rsidRDefault="00746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(art. 47 D.P.R. 445 del 28.12.2000)</w:t>
            </w:r>
          </w:p>
          <w:p w:rsidR="007464D0" w:rsidRDefault="007464D0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7464D0" w:rsidRDefault="007464D0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USO GRATUITO A PARENTI</w:t>
            </w:r>
          </w:p>
        </w:tc>
      </w:tr>
    </w:tbl>
    <w:p w:rsidR="007464D0" w:rsidRDefault="007464D0">
      <w:pPr>
        <w:rPr>
          <w:rFonts w:ascii="Arial" w:hAnsi="Arial" w:cs="Arial"/>
          <w:sz w:val="20"/>
          <w:szCs w:val="20"/>
          <w:lang w:val="it-IT"/>
        </w:rPr>
      </w:pPr>
    </w:p>
    <w:p w:rsidR="007464D0" w:rsidRDefault="007464D0">
      <w:pPr>
        <w:rPr>
          <w:rFonts w:ascii="Arial" w:hAnsi="Arial" w:cs="Arial"/>
          <w:sz w:val="20"/>
          <w:szCs w:val="20"/>
          <w:lang w:val="it-IT"/>
        </w:rPr>
      </w:pPr>
    </w:p>
    <w:p w:rsidR="007464D0" w:rsidRDefault="007464D0">
      <w:pPr>
        <w:tabs>
          <w:tab w:val="left" w:pos="3402"/>
          <w:tab w:val="left" w:pos="5812"/>
          <w:tab w:val="left" w:pos="7513"/>
        </w:tabs>
        <w:spacing w:line="360" w:lineRule="auto"/>
        <w:ind w:left="-142" w:right="-142"/>
        <w:rPr>
          <w:rFonts w:ascii="Arial" w:hAnsi="Arial" w:cs="Arial"/>
          <w:sz w:val="20"/>
          <w:szCs w:val="20"/>
          <w:u w:val="single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Il sottoscritto/a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                       </w:t>
      </w:r>
      <w:r>
        <w:rPr>
          <w:rFonts w:ascii="Arial" w:hAnsi="Arial" w:cs="Arial"/>
          <w:sz w:val="20"/>
          <w:szCs w:val="20"/>
          <w:lang w:val="it-IT"/>
        </w:rPr>
        <w:t xml:space="preserve"> C.F.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</w:t>
      </w:r>
      <w:r>
        <w:rPr>
          <w:rFonts w:ascii="Arial" w:hAnsi="Arial" w:cs="Arial"/>
          <w:sz w:val="20"/>
          <w:szCs w:val="20"/>
          <w:lang w:val="it-IT"/>
        </w:rPr>
        <w:t xml:space="preserve">, nato/a il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 w:cs="Arial"/>
          <w:sz w:val="20"/>
          <w:szCs w:val="20"/>
          <w:lang w:val="it-IT"/>
        </w:rPr>
        <w:t>/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 w:cs="Arial"/>
          <w:sz w:val="20"/>
          <w:szCs w:val="20"/>
          <w:lang w:val="it-IT"/>
        </w:rPr>
        <w:t>/</w:t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  a 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                                  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 Prov. ( </w:t>
      </w:r>
      <w:r>
        <w:rPr>
          <w:rFonts w:ascii="Arial" w:hAnsi="Arial" w:cs="Arial"/>
          <w:sz w:val="20"/>
          <w:szCs w:val="20"/>
          <w:lang w:val="it-I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it-IT"/>
        </w:rPr>
      </w:r>
      <w:r>
        <w:rPr>
          <w:rFonts w:ascii="Arial" w:hAnsi="Arial" w:cs="Arial"/>
          <w:sz w:val="20"/>
          <w:szCs w:val="20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lang w:val="it-IT"/>
        </w:rPr>
        <w:t> </w:t>
      </w:r>
      <w:r>
        <w:rPr>
          <w:rFonts w:ascii="Arial" w:hAnsi="Arial" w:cs="Arial"/>
          <w:sz w:val="20"/>
          <w:szCs w:val="20"/>
          <w:lang w:val="it-IT"/>
        </w:rPr>
        <w:fldChar w:fldCharType="end"/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), residente in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</w:t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,</w:t>
      </w:r>
    </w:p>
    <w:p w:rsidR="007464D0" w:rsidRDefault="007464D0">
      <w:pPr>
        <w:tabs>
          <w:tab w:val="left" w:pos="3402"/>
          <w:tab w:val="left" w:pos="5812"/>
          <w:tab w:val="left" w:pos="7513"/>
        </w:tabs>
        <w:spacing w:line="360" w:lineRule="auto"/>
        <w:ind w:left="-142" w:right="-142"/>
        <w:rPr>
          <w:rFonts w:ascii="Arial" w:hAnsi="Arial" w:cs="Arial"/>
          <w:noProof/>
          <w:sz w:val="20"/>
          <w:szCs w:val="20"/>
          <w:u w:val="single"/>
          <w:lang w:val="it-IT"/>
        </w:rPr>
      </w:pPr>
      <w:r>
        <w:rPr>
          <w:rFonts w:ascii="Arial" w:hAnsi="Arial" w:cs="Arial"/>
          <w:noProof/>
          <w:sz w:val="20"/>
          <w:szCs w:val="20"/>
          <w:lang w:val="it-IT"/>
        </w:rPr>
        <w:t>Prov. (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), via 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maxLength w:val="25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ab/>
        <w:t xml:space="preserve">                               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 n. 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 xml:space="preserve">   </w:t>
      </w:r>
      <w:r>
        <w:rPr>
          <w:rFonts w:ascii="Arial" w:hAnsi="Arial" w:cs="Arial"/>
          <w:noProof/>
          <w:sz w:val="20"/>
          <w:szCs w:val="20"/>
          <w:lang w:val="it-IT"/>
        </w:rPr>
        <w:t xml:space="preserve">  , tel.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bookmarkStart w:id="0" w:name="Text8"/>
      <w:r>
        <w:rPr>
          <w:rFonts w:ascii="Arial" w:hAnsi="Arial" w:cs="Arial"/>
          <w:sz w:val="20"/>
          <w:szCs w:val="20"/>
          <w:u w:val="single"/>
          <w:lang w:val="it-IT"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12"/>
            </w:textInput>
          </w:ffData>
        </w:fldChar>
      </w:r>
      <w:r>
        <w:rPr>
          <w:rFonts w:ascii="Arial" w:hAnsi="Arial" w:cs="Arial"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  <w:lang w:val="it-IT"/>
        </w:rPr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sz w:val="20"/>
          <w:szCs w:val="20"/>
          <w:u w:val="single"/>
          <w:lang w:val="it-IT"/>
        </w:rPr>
        <w:fldChar w:fldCharType="end"/>
      </w:r>
      <w:bookmarkEnd w:id="0"/>
      <w:r>
        <w:rPr>
          <w:rFonts w:ascii="Arial" w:hAnsi="Arial" w:cs="Arial"/>
          <w:sz w:val="20"/>
          <w:szCs w:val="20"/>
          <w:u w:val="single"/>
          <w:lang w:val="it-IT"/>
        </w:rPr>
        <w:tab/>
      </w:r>
      <w:r>
        <w:rPr>
          <w:rFonts w:ascii="Arial" w:hAnsi="Arial" w:cs="Arial"/>
          <w:sz w:val="20"/>
          <w:szCs w:val="20"/>
          <w:u w:val="single"/>
          <w:lang w:val="it-IT"/>
        </w:rPr>
        <w:tab/>
        <w:t xml:space="preserve">         </w:t>
      </w:r>
      <w:r>
        <w:rPr>
          <w:rFonts w:ascii="Arial" w:hAnsi="Arial" w:cs="Arial"/>
          <w:noProof/>
          <w:sz w:val="20"/>
          <w:szCs w:val="20"/>
          <w:u w:val="single"/>
          <w:lang w:val="it-IT"/>
        </w:rPr>
        <w:tab/>
        <w:t xml:space="preserve">                      .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995"/>
        <w:gridCol w:w="716"/>
        <w:gridCol w:w="879"/>
        <w:gridCol w:w="925"/>
        <w:gridCol w:w="710"/>
        <w:gridCol w:w="788"/>
        <w:gridCol w:w="801"/>
        <w:gridCol w:w="784"/>
        <w:gridCol w:w="832"/>
        <w:gridCol w:w="782"/>
        <w:gridCol w:w="1190"/>
        <w:gridCol w:w="786"/>
      </w:tblGrid>
      <w:tr w:rsidR="007464D0"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64D0" w:rsidRDefault="007464D0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consapevole delle sanzioni penali previste dall’art. 76 del D.P.R. 445/2000 nel caso di mendaci dichiarazioni, falsità negli atti, uso o esibizione di atti falsi, contenenti dati non più rispondenti a verità ed inoltre della decadenza dai benefici, oggetto della presente istanza, nel caso di non veridicità del contenuto delle dichiarazioni medesime come previsto dall’art. 75 del D.P.R.  n. 445/2000.</w:t>
            </w:r>
          </w:p>
        </w:tc>
      </w:tr>
      <w:tr w:rsidR="007464D0"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64D0" w:rsidRDefault="007464D0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  <w:p w:rsidR="007464D0" w:rsidRDefault="007464D0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  <w:r>
              <w:rPr>
                <w:rFonts w:ascii="Arial" w:hAnsi="Arial" w:cs="Arial"/>
                <w:b/>
                <w:bCs/>
                <w:lang w:val="it-IT"/>
              </w:rPr>
              <w:t>DICHIARA SOTTO LA PROPRIA RESPONSABILITA’:</w:t>
            </w:r>
          </w:p>
          <w:p w:rsidR="007464D0" w:rsidRDefault="007464D0">
            <w:pPr>
              <w:jc w:val="center"/>
              <w:rPr>
                <w:rFonts w:ascii="Arial" w:hAnsi="Arial" w:cs="Arial"/>
                <w:b/>
                <w:bCs/>
                <w:lang w:val="it-IT"/>
              </w:rPr>
            </w:pPr>
          </w:p>
          <w:p w:rsidR="007464D0" w:rsidRDefault="007464D0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di CONCEDERE in uso gratuito dal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instrText xml:space="preserve"> =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instrText>!Unerwartetes Ende des Ausdrucks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/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begin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instrText xml:space="preserve"> =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instrText>!Unerwartetes Ende des Ausdrucks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begin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instrText xml:space="preserve"> =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instrText>!Unerwartetes Ende des Ausdrucks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end"/>
            </w:r>
          </w:p>
          <w:p w:rsidR="007464D0" w:rsidRDefault="007464D0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</w:pPr>
          </w:p>
          <w:p w:rsidR="007464D0" w:rsidRDefault="007464D0">
            <w:pPr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 xml:space="preserve">di aver REVOCATO l’uso gratuito dal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instrText xml:space="preserve"> =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instrText>!Unerwartetes Ende des Ausdrucks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/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begin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instrText xml:space="preserve"> =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instrText>!Unerwartetes Ende des Ausdrucks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it-IT"/>
              </w:rPr>
              <w:t xml:space="preserve">   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begin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instrText xml:space="preserve"> =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instrText>!Unerwartetes Ende des Ausdrucks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:lang w:val="it-IT"/>
              </w:rPr>
              <w:fldChar w:fldCharType="end"/>
            </w:r>
          </w:p>
          <w:p w:rsidR="007464D0" w:rsidRDefault="00746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bookmarkStart w:id="1" w:name="_GoBack"/>
            <w:bookmarkEnd w:id="1"/>
          </w:p>
          <w:p w:rsidR="007464D0" w:rsidRDefault="007464D0">
            <w:pPr>
              <w:jc w:val="center"/>
              <w:rPr>
                <w:rFonts w:ascii="Arial" w:hAnsi="Arial" w:cs="Arial"/>
                <w:sz w:val="18"/>
                <w:szCs w:val="18"/>
                <w:lang w:val="it-IT"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it-IT" w:eastAsia="en-US"/>
              </w:rPr>
              <w:t>(art. 1, comma 1, lettera a) del regolamento comunale)</w:t>
            </w:r>
          </w:p>
          <w:p w:rsidR="007464D0" w:rsidRDefault="00746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  <w:tbl>
            <w:tblPr>
              <w:tblW w:w="10032" w:type="dxa"/>
              <w:tblInd w:w="6" w:type="dxa"/>
              <w:tblLook w:val="0000"/>
            </w:tblPr>
            <w:tblGrid>
              <w:gridCol w:w="2520"/>
              <w:gridCol w:w="1843"/>
              <w:gridCol w:w="1559"/>
              <w:gridCol w:w="1417"/>
              <w:gridCol w:w="2693"/>
            </w:tblGrid>
            <w:tr w:rsidR="007464D0">
              <w:tc>
                <w:tcPr>
                  <w:tcW w:w="2520" w:type="dxa"/>
                </w:tcPr>
                <w:bookmarkStart w:id="2" w:name="Kontrollkästchen1"/>
                <w:p w:rsidR="007464D0" w:rsidRDefault="007464D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end"/>
                  </w:r>
                  <w:bookmarkEnd w:id="2"/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al padre/alla madre</w:t>
                  </w:r>
                </w:p>
              </w:tc>
              <w:tc>
                <w:tcPr>
                  <w:tcW w:w="1843" w:type="dxa"/>
                </w:tcPr>
                <w:p w:rsidR="007464D0" w:rsidRDefault="007464D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al/la f</w:t>
                  </w:r>
                  <w:r>
                    <w:rPr>
                      <w:rFonts w:ascii="Arial" w:hAnsi="Arial" w:cs="Arial"/>
                      <w:b/>
                      <w:bCs/>
                      <w:vanish/>
                      <w:sz w:val="20"/>
                      <w:szCs w:val="20"/>
                      <w:lang w:val="it-IT"/>
                    </w:rPr>
                    <w:t xml:space="preserve">_e lo/la stesso/a ha stabilito la propria residenza e dimora abituale dal giorno _____________ n. ________________ Prov. </w:t>
                  </w:r>
                  <w:r>
                    <w:rPr>
                      <w:rFonts w:ascii="Arial" w:hAnsi="Arial" w:cs="Arial"/>
                      <w:b/>
                      <w:bCs/>
                      <w:vanish/>
                      <w:sz w:val="20"/>
                      <w:szCs w:val="20"/>
                    </w:rPr>
                    <w:pgNum/>
                  </w:r>
                  <w:r>
                    <w:rPr>
                      <w:rFonts w:ascii="Arial" w:hAnsi="Arial" w:cs="Arial"/>
                      <w:b/>
                      <w:bCs/>
                      <w:vanish/>
                      <w:sz w:val="20"/>
                      <w:szCs w:val="20"/>
                    </w:rPr>
                    <w:pgNum/>
                  </w:r>
                  <w:r>
                    <w:rPr>
                      <w:rFonts w:ascii="Arial" w:hAnsi="Arial" w:cs="Arial"/>
                      <w:b/>
                      <w:bCs/>
                      <w:vanish/>
                      <w:sz w:val="20"/>
                      <w:szCs w:val="20"/>
                    </w:rPr>
                    <w:pgNum/>
                  </w:r>
                  <w:r>
                    <w:rPr>
                      <w:rFonts w:ascii="Arial" w:hAnsi="Arial" w:cs="Arial"/>
                      <w:b/>
                      <w:bCs/>
                      <w:vanish/>
                      <w:sz w:val="20"/>
                      <w:szCs w:val="20"/>
                    </w:rPr>
                    <w:pgNum/>
                  </w:r>
                  <w:r>
                    <w:rPr>
                      <w:rFonts w:ascii="Arial" w:hAnsi="Arial" w:cs="Arial"/>
                      <w:b/>
                      <w:bCs/>
                      <w:vanish/>
                      <w:sz w:val="20"/>
                      <w:szCs w:val="20"/>
                    </w:rPr>
                    <w:pgNum/>
                  </w:r>
                  <w:r>
                    <w:rPr>
                      <w:rFonts w:ascii="Arial" w:hAnsi="Arial" w:cs="Arial"/>
                      <w:b/>
                      <w:bCs/>
                      <w:vanish/>
                      <w:sz w:val="20"/>
                      <w:szCs w:val="20"/>
                    </w:rPr>
                    <w:pgNum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iglio/a</w:t>
                  </w:r>
                </w:p>
              </w:tc>
              <w:tc>
                <w:tcPr>
                  <w:tcW w:w="1559" w:type="dxa"/>
                </w:tcPr>
                <w:p w:rsidR="007464D0" w:rsidRDefault="007464D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al nonno/a</w:t>
                  </w:r>
                </w:p>
              </w:tc>
              <w:tc>
                <w:tcPr>
                  <w:tcW w:w="1417" w:type="dxa"/>
                </w:tcPr>
                <w:p w:rsidR="007464D0" w:rsidRDefault="007464D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al nipote</w:t>
                  </w:r>
                </w:p>
              </w:tc>
              <w:tc>
                <w:tcPr>
                  <w:tcW w:w="2693" w:type="dxa"/>
                </w:tcPr>
                <w:p w:rsidR="007464D0" w:rsidRDefault="007464D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it-IT"/>
                    </w:rPr>
                    <w:t>al fratello/alla sorella</w:t>
                  </w:r>
                </w:p>
              </w:tc>
            </w:tr>
          </w:tbl>
          <w:p w:rsidR="007464D0" w:rsidRDefault="007464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464D0">
        <w:trPr>
          <w:cantSplit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4D0" w:rsidRDefault="007464D0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7464D0" w:rsidRDefault="007464D0">
            <w:pPr>
              <w:tabs>
                <w:tab w:val="left" w:pos="3402"/>
                <w:tab w:val="left" w:pos="5812"/>
                <w:tab w:val="left" w:pos="7513"/>
              </w:tabs>
              <w:spacing w:line="360" w:lineRule="auto"/>
              <w:ind w:right="-142"/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Il sottoscritto/a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ab/>
              <w:t xml:space="preserve">                                  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C.F.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,nato il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 xml:space="preserve">  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 xml:space="preserve">  a 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 xml:space="preserve">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 xml:space="preserve"> Prov. (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 xml:space="preserve">), residente in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ab/>
              <w:t xml:space="preserve">      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ab/>
              <w:t xml:space="preserve">          ,</w:t>
            </w:r>
          </w:p>
          <w:p w:rsidR="007464D0" w:rsidRDefault="007464D0">
            <w:pPr>
              <w:tabs>
                <w:tab w:val="left" w:pos="3402"/>
                <w:tab w:val="left" w:pos="5812"/>
                <w:tab w:val="left" w:pos="7513"/>
              </w:tabs>
              <w:spacing w:line="360" w:lineRule="auto"/>
              <w:ind w:right="-14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>Prov. (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 xml:space="preserve">), via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ab/>
              <w:t xml:space="preserve">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 xml:space="preserve"> n. 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 xml:space="preserve">   </w:t>
            </w:r>
            <w:r>
              <w:rPr>
                <w:rFonts w:ascii="Arial" w:hAnsi="Arial" w:cs="Arial"/>
                <w:noProof/>
                <w:sz w:val="20"/>
                <w:szCs w:val="20"/>
                <w:lang w:val="it-IT"/>
              </w:rPr>
              <w:t xml:space="preserve">  , tel.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ab/>
              <w:t xml:space="preserve">         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  <w:lang w:val="it-IT"/>
              </w:rPr>
              <w:tab/>
              <w:t xml:space="preserve">                        .</w:t>
            </w:r>
          </w:p>
        </w:tc>
      </w:tr>
      <w:tr w:rsidR="007464D0"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64D0" w:rsidRDefault="007464D0">
            <w:pP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7464D0"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l’unità immobiliare e relative pertinenze site in 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>Corvara in Badia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, aventi i seguenti dati identificativi:</w:t>
            </w:r>
          </w:p>
        </w:tc>
      </w:tr>
      <w:tr w:rsidR="007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C.C.</w:t>
            </w:r>
          </w:p>
        </w:tc>
        <w:tc>
          <w:tcPr>
            <w:tcW w:w="607" w:type="dxa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Ped.</w:t>
            </w:r>
          </w:p>
        </w:tc>
        <w:tc>
          <w:tcPr>
            <w:tcW w:w="853" w:type="dxa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Pm</w:t>
            </w:r>
          </w:p>
        </w:tc>
        <w:tc>
          <w:tcPr>
            <w:tcW w:w="788" w:type="dxa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Sub</w:t>
            </w:r>
          </w:p>
        </w:tc>
        <w:tc>
          <w:tcPr>
            <w:tcW w:w="776" w:type="dxa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Cat.</w:t>
            </w:r>
          </w:p>
        </w:tc>
        <w:tc>
          <w:tcPr>
            <w:tcW w:w="772" w:type="dxa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Classe</w:t>
            </w:r>
          </w:p>
        </w:tc>
        <w:tc>
          <w:tcPr>
            <w:tcW w:w="782" w:type="dxa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7" w:type="dxa"/>
            <w:gridSpan w:val="2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Indirizzo:</w:t>
            </w:r>
          </w:p>
        </w:tc>
        <w:tc>
          <w:tcPr>
            <w:tcW w:w="8142" w:type="dxa"/>
            <w:gridSpan w:val="10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it-IT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fldChar w:fldCharType="end"/>
            </w:r>
          </w:p>
        </w:tc>
      </w:tr>
      <w:tr w:rsidR="007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40" w:type="dxa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C.C.</w:t>
            </w:r>
          </w:p>
        </w:tc>
        <w:tc>
          <w:tcPr>
            <w:tcW w:w="607" w:type="dxa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20" w:type="dxa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Ped.</w:t>
            </w:r>
          </w:p>
        </w:tc>
        <w:tc>
          <w:tcPr>
            <w:tcW w:w="853" w:type="dxa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76" w:type="dxa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Pm</w:t>
            </w:r>
          </w:p>
        </w:tc>
        <w:tc>
          <w:tcPr>
            <w:tcW w:w="788" w:type="dxa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764" w:type="dxa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Sub</w:t>
            </w:r>
          </w:p>
        </w:tc>
        <w:tc>
          <w:tcPr>
            <w:tcW w:w="776" w:type="dxa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Cat.</w:t>
            </w:r>
          </w:p>
        </w:tc>
        <w:tc>
          <w:tcPr>
            <w:tcW w:w="772" w:type="dxa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Classe</w:t>
            </w:r>
          </w:p>
        </w:tc>
        <w:tc>
          <w:tcPr>
            <w:tcW w:w="782" w:type="dxa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746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47" w:type="dxa"/>
            <w:gridSpan w:val="2"/>
            <w:shd w:val="clear" w:color="auto" w:fill="E6E6E6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Indirizzo:</w:t>
            </w:r>
          </w:p>
        </w:tc>
        <w:tc>
          <w:tcPr>
            <w:tcW w:w="8142" w:type="dxa"/>
            <w:gridSpan w:val="10"/>
          </w:tcPr>
          <w:p w:rsidR="007464D0" w:rsidRDefault="007464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7464D0" w:rsidRDefault="007464D0">
      <w:pPr>
        <w:jc w:val="both"/>
        <w:rPr>
          <w:rFonts w:ascii="Arial" w:hAnsi="Arial" w:cs="Arial"/>
          <w:b/>
          <w:bCs/>
          <w:sz w:val="18"/>
          <w:szCs w:val="18"/>
          <w:lang w:val="it-IT"/>
        </w:rPr>
      </w:pPr>
    </w:p>
    <w:p w:rsidR="007464D0" w:rsidRDefault="007464D0">
      <w:pPr>
        <w:ind w:left="-142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>
        <w:rPr>
          <w:rFonts w:ascii="Arial" w:hAnsi="Arial" w:cs="Arial"/>
          <w:b/>
          <w:bCs/>
          <w:sz w:val="20"/>
          <w:szCs w:val="20"/>
          <w:lang w:val="it-IT"/>
        </w:rPr>
        <w:t xml:space="preserve">Che lo/la stesso/a assieme al suo nucleo familiare ha stabilito la propria residenza e dimora abituale dal giorno   </w:t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it-IT"/>
        </w:rPr>
        <w:t>/</w: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lang w:val="it-IT"/>
        </w:rPr>
        <w:t>/</w:t>
      </w:r>
      <w:r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  </w: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instrText xml:space="preserve"> FORMTEXT </w:instrTex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t> </w:t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fldChar w:fldCharType="end"/>
      </w:r>
      <w:r>
        <w:rPr>
          <w:rFonts w:ascii="Arial" w:hAnsi="Arial" w:cs="Arial"/>
          <w:b/>
          <w:bCs/>
          <w:noProof/>
          <w:sz w:val="20"/>
          <w:szCs w:val="20"/>
          <w:u w:val="single"/>
          <w:lang w:val="it-IT"/>
        </w:rPr>
        <w:t>.</w:t>
      </w:r>
    </w:p>
    <w:p w:rsidR="007464D0" w:rsidRDefault="007464D0">
      <w:pPr>
        <w:ind w:left="-142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7464D0" w:rsidRDefault="007464D0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106" w:type="dxa"/>
        <w:tblLook w:val="0000"/>
      </w:tblPr>
      <w:tblGrid>
        <w:gridCol w:w="2580"/>
        <w:gridCol w:w="679"/>
        <w:gridCol w:w="2535"/>
        <w:gridCol w:w="724"/>
        <w:gridCol w:w="2805"/>
        <w:gridCol w:w="455"/>
      </w:tblGrid>
      <w:tr w:rsidR="007464D0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4D0" w:rsidRDefault="007464D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464D0" w:rsidRDefault="007464D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4D0" w:rsidRDefault="007464D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64D0" w:rsidRDefault="007464D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4D0" w:rsidRDefault="007464D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464D0" w:rsidRDefault="007464D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7464D0"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4D0" w:rsidRDefault="007464D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Luogo,data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7464D0" w:rsidRDefault="007464D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4D0" w:rsidRDefault="007464D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Il/La Concedente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7464D0" w:rsidRDefault="007464D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4D0" w:rsidRDefault="007464D0">
            <w:pPr>
              <w:jc w:val="center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Il/La Ricevente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</w:tcPr>
          <w:p w:rsidR="007464D0" w:rsidRDefault="007464D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7464D0" w:rsidRDefault="007464D0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9778"/>
      </w:tblGrid>
      <w:tr w:rsidR="007464D0"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7464D0" w:rsidRDefault="007464D0">
            <w:pPr>
              <w:tabs>
                <w:tab w:val="left" w:leader="underscore" w:pos="9214"/>
              </w:tabs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7464D0" w:rsidRDefault="007464D0">
            <w:pPr>
              <w:tabs>
                <w:tab w:val="left" w:leader="underscore" w:pos="9214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Le istanze e le dichiarazioni sostitutive di atto di notorietà da produrre agli organi della amministrazione pubblica sono  sottoscritte dall’interessato in presenza del dipendente addetto ovvero sottoscritte e presentate unitamente a copia fotostatica non autenticata di un documento di identità del sottoscrittore. La copia fotostatica del documento è inserita nel fascicolo. Le istanze e la copia fotostatica del documento di identità possono essere inviate per via telematica  (art. 38 D.P.R. 445/2000).</w:t>
            </w:r>
          </w:p>
          <w:p w:rsidR="007464D0" w:rsidRDefault="007464D0">
            <w:pPr>
              <w:tabs>
                <w:tab w:val="left" w:leader="underscore" w:pos="9214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7464D0" w:rsidRDefault="007464D0">
            <w:pPr>
              <w:tabs>
                <w:tab w:val="left" w:leader="underscore" w:pos="9214"/>
              </w:tabs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Informativa ai sensi dell’art. 13 del Decreto Legislativo 196/2003: i dati sopra riportati sono prescritti dalle disposizioni vigenti ai fini del procedimento per il quale sono richiesti e verranno utilizzati esclusivamente per tale scopo.</w:t>
            </w:r>
            <w:r>
              <w:rPr>
                <w:rFonts w:ascii="Arial" w:hAnsi="Arial" w:cs="Arial"/>
                <w:sz w:val="18"/>
                <w:szCs w:val="18"/>
                <w:highlight w:val="yellow"/>
                <w:lang w:val="it-IT"/>
              </w:rPr>
              <w:t xml:space="preserve"> </w:t>
            </w:r>
          </w:p>
        </w:tc>
      </w:tr>
    </w:tbl>
    <w:p w:rsidR="007464D0" w:rsidRDefault="007464D0">
      <w:pPr>
        <w:tabs>
          <w:tab w:val="left" w:leader="underscore" w:pos="9214"/>
        </w:tabs>
        <w:rPr>
          <w:rFonts w:ascii="Arial" w:hAnsi="Arial" w:cs="Arial"/>
          <w:sz w:val="16"/>
          <w:szCs w:val="16"/>
          <w:lang w:val="it-IT"/>
        </w:rPr>
      </w:pPr>
    </w:p>
    <w:sectPr w:rsidR="007464D0" w:rsidSect="007464D0">
      <w:footerReference w:type="default" r:id="rId6"/>
      <w:pgSz w:w="11906" w:h="16838"/>
      <w:pgMar w:top="1134" w:right="1134" w:bottom="1134" w:left="1134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D0" w:rsidRDefault="007464D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64D0" w:rsidRDefault="007464D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00" w:type="dxa"/>
      <w:tblInd w:w="2" w:type="dxa"/>
      <w:tblLook w:val="0000"/>
    </w:tblPr>
    <w:tblGrid>
      <w:gridCol w:w="900"/>
      <w:gridCol w:w="2727"/>
      <w:gridCol w:w="3060"/>
      <w:gridCol w:w="3213"/>
    </w:tblGrid>
    <w:tr w:rsidR="007464D0">
      <w:trPr>
        <w:cantSplit/>
        <w:trHeight w:val="20"/>
      </w:trPr>
      <w:tc>
        <w:tcPr>
          <w:tcW w:w="900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:rsidR="007464D0" w:rsidRDefault="007464D0">
          <w:pPr>
            <w:jc w:val="center"/>
            <w:rPr>
              <w:rFonts w:cs="Times New Roman"/>
            </w:rPr>
          </w:pPr>
          <w:r>
            <w:rPr>
              <w:rFonts w:cs="Times New Roman"/>
            </w:rPr>
            <w:object w:dxaOrig="5581" w:dyaOrig="6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5.15pt;height:30.55pt" o:ole="">
                <v:imagedata r:id="rId1" o:title=""/>
              </v:shape>
              <o:OLEObject Type="Embed" ProgID="PBrush" ShapeID="_x0000_i1026" DrawAspect="Content" ObjectID="_1411374760" r:id="rId2"/>
            </w:object>
          </w:r>
        </w:p>
      </w:tc>
      <w:tc>
        <w:tcPr>
          <w:tcW w:w="272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464D0" w:rsidRDefault="007464D0">
          <w:pPr>
            <w:pStyle w:val="Header"/>
            <w:tabs>
              <w:tab w:val="clear" w:pos="4819"/>
              <w:tab w:val="clear" w:pos="9638"/>
            </w:tabs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0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464D0" w:rsidRDefault="007464D0">
          <w:pPr>
            <w:pStyle w:val="Header"/>
            <w:tabs>
              <w:tab w:val="clear" w:pos="4819"/>
              <w:tab w:val="clear" w:pos="9638"/>
            </w:tabs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7464D0" w:rsidRDefault="007464D0">
          <w:pPr>
            <w:jc w:val="right"/>
            <w:rPr>
              <w:rFonts w:ascii="Arial" w:hAnsi="Arial" w:cs="Arial"/>
              <w:b/>
              <w:bCs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t-IT"/>
            </w:rPr>
            <w:t>Modulo</w:t>
          </w:r>
        </w:p>
      </w:tc>
    </w:tr>
    <w:tr w:rsidR="007464D0">
      <w:trPr>
        <w:cantSplit/>
        <w:trHeight w:val="20"/>
      </w:trPr>
      <w:tc>
        <w:tcPr>
          <w:tcW w:w="900" w:type="dxa"/>
          <w:vMerge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7464D0" w:rsidRDefault="007464D0">
          <w:pPr>
            <w:jc w:val="center"/>
            <w:rPr>
              <w:rFonts w:cs="Times New Roman"/>
              <w:sz w:val="36"/>
              <w:szCs w:val="36"/>
              <w:lang w:val="it-IT"/>
            </w:rPr>
          </w:pPr>
        </w:p>
      </w:tc>
      <w:tc>
        <w:tcPr>
          <w:tcW w:w="2727" w:type="dxa"/>
          <w:tcBorders>
            <w:top w:val="nil"/>
            <w:left w:val="nil"/>
            <w:bottom w:val="nil"/>
            <w:right w:val="nil"/>
          </w:tcBorders>
        </w:tcPr>
        <w:p w:rsidR="007464D0" w:rsidRDefault="007464D0">
          <w:pPr>
            <w:rPr>
              <w:rFonts w:ascii="Arial" w:hAnsi="Arial" w:cs="Arial"/>
              <w:sz w:val="18"/>
              <w:szCs w:val="18"/>
              <w:lang w:val="it-IT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t-IT"/>
            </w:rPr>
            <w:t>Comune di Corvara in Badia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7464D0" w:rsidRDefault="007464D0">
          <w:pPr>
            <w:rPr>
              <w:rFonts w:ascii="Arial" w:hAnsi="Arial" w:cs="Arial"/>
              <w:sz w:val="18"/>
              <w:szCs w:val="18"/>
              <w:lang w:val="it-IT"/>
            </w:rPr>
          </w:pP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</w:tcPr>
        <w:p w:rsidR="007464D0" w:rsidRDefault="007464D0">
          <w:pPr>
            <w:jc w:val="right"/>
            <w:rPr>
              <w:rFonts w:ascii="Arial" w:hAnsi="Arial" w:cs="Arial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it-IT"/>
            </w:rPr>
            <w:t>Servizio tributi</w:t>
          </w:r>
        </w:p>
      </w:tc>
    </w:tr>
    <w:tr w:rsidR="007464D0">
      <w:trPr>
        <w:cantSplit/>
        <w:trHeight w:val="20"/>
      </w:trPr>
      <w:tc>
        <w:tcPr>
          <w:tcW w:w="900" w:type="dxa"/>
          <w:vMerge/>
          <w:tcBorders>
            <w:top w:val="single" w:sz="4" w:space="0" w:color="auto"/>
            <w:left w:val="nil"/>
            <w:bottom w:val="nil"/>
            <w:right w:val="nil"/>
          </w:tcBorders>
        </w:tcPr>
        <w:p w:rsidR="007464D0" w:rsidRDefault="007464D0">
          <w:pPr>
            <w:jc w:val="center"/>
            <w:rPr>
              <w:rFonts w:cs="Times New Roman"/>
              <w:lang w:val="it-IT"/>
            </w:rPr>
          </w:pPr>
        </w:p>
      </w:tc>
      <w:tc>
        <w:tcPr>
          <w:tcW w:w="2727" w:type="dxa"/>
          <w:tcBorders>
            <w:top w:val="nil"/>
            <w:left w:val="nil"/>
            <w:bottom w:val="nil"/>
            <w:right w:val="nil"/>
          </w:tcBorders>
        </w:tcPr>
        <w:p w:rsidR="007464D0" w:rsidRDefault="007464D0">
          <w:pPr>
            <w:rPr>
              <w:rFonts w:ascii="Arial" w:hAnsi="Arial" w:cs="Arial"/>
              <w:b/>
              <w:bCs/>
              <w:sz w:val="18"/>
              <w:szCs w:val="18"/>
              <w:lang w:val="it-IT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7464D0" w:rsidRDefault="007464D0">
          <w:pPr>
            <w:pStyle w:val="Heading2"/>
            <w:rPr>
              <w:sz w:val="18"/>
              <w:szCs w:val="18"/>
              <w:lang w:val="it-IT"/>
            </w:rPr>
          </w:pP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</w:tcPr>
        <w:p w:rsidR="007464D0" w:rsidRDefault="007464D0">
          <w:pPr>
            <w:jc w:val="right"/>
            <w:rPr>
              <w:rFonts w:ascii="Arial" w:hAnsi="Arial" w:cs="Arial"/>
              <w:sz w:val="18"/>
              <w:szCs w:val="18"/>
              <w:lang w:val="it-IT"/>
            </w:rPr>
          </w:pPr>
          <w:r>
            <w:rPr>
              <w:rFonts w:ascii="Arial" w:hAnsi="Arial" w:cs="Arial"/>
              <w:sz w:val="18"/>
              <w:szCs w:val="18"/>
              <w:lang w:val="it-IT"/>
            </w:rPr>
            <w:t>Ufficio tributi</w:t>
          </w:r>
        </w:p>
      </w:tc>
    </w:tr>
  </w:tbl>
  <w:p w:rsidR="007464D0" w:rsidRDefault="007464D0">
    <w:pPr>
      <w:pStyle w:val="Footer"/>
      <w:rPr>
        <w:rFonts w:cs="Times New Roman"/>
        <w:sz w:val="13"/>
        <w:szCs w:val="13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D0" w:rsidRDefault="007464D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64D0" w:rsidRDefault="007464D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4D0"/>
    <w:rsid w:val="0074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Arial" w:hAnsi="Arial" w:cs="Arial"/>
      <w:b/>
      <w:bCs/>
      <w:i/>
      <w:iCs/>
      <w:sz w:val="28"/>
      <w:szCs w:val="28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de-DE"/>
    </w:rPr>
  </w:style>
  <w:style w:type="paragraph" w:styleId="EnvelopeReturn">
    <w:name w:val="envelope return"/>
    <w:basedOn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tabs>
        <w:tab w:val="left" w:pos="142"/>
      </w:tabs>
      <w:spacing w:line="360" w:lineRule="auto"/>
    </w:pPr>
    <w:rPr>
      <w:rFonts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563</Words>
  <Characters>3211</Characters>
  <Application>Microsoft Office Outlook</Application>
  <DocSecurity>0</DocSecurity>
  <Lines>0</Lines>
  <Paragraphs>0</Paragraphs>
  <ScaleCrop>false</ScaleCrop>
  <Company>Corvara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Zingerle</dc:creator>
  <cp:keywords/>
  <dc:description/>
  <cp:lastModifiedBy>Gemeinde</cp:lastModifiedBy>
  <cp:revision>20</cp:revision>
  <cp:lastPrinted>2012-10-09T07:14:00Z</cp:lastPrinted>
  <dcterms:created xsi:type="dcterms:W3CDTF">2012-10-04T12:33:00Z</dcterms:created>
  <dcterms:modified xsi:type="dcterms:W3CDTF">2012-10-10T09:46:00Z</dcterms:modified>
</cp:coreProperties>
</file>